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763" w:rsidRDefault="007F6FF8">
      <w:pPr>
        <w:spacing w:after="0" w:line="259" w:lineRule="auto"/>
        <w:ind w:left="0" w:firstLine="0"/>
      </w:pPr>
      <w:r>
        <w:rPr>
          <w:sz w:val="28"/>
        </w:rPr>
        <w:t xml:space="preserve"> </w:t>
      </w:r>
    </w:p>
    <w:p w:rsidR="00A76763" w:rsidRDefault="007F6FF8">
      <w:pPr>
        <w:pStyle w:val="Heading1"/>
        <w:ind w:left="-5"/>
      </w:pPr>
      <w:r>
        <w:t>NOAPA Officers 2018-2019</w:t>
      </w:r>
      <w:r>
        <w:t xml:space="preserve"> </w:t>
      </w:r>
    </w:p>
    <w:p w:rsidR="00A76763" w:rsidRDefault="007F6FF8">
      <w:pPr>
        <w:spacing w:after="0" w:line="259" w:lineRule="auto"/>
        <w:ind w:left="0" w:firstLine="0"/>
      </w:pPr>
      <w:r>
        <w:rPr>
          <w:sz w:val="28"/>
        </w:rPr>
        <w:t xml:space="preserve"> </w:t>
      </w:r>
    </w:p>
    <w:p w:rsidR="007F6FF8" w:rsidRDefault="007F6FF8" w:rsidP="007F6FF8">
      <w:pPr>
        <w:ind w:left="-5" w:right="45"/>
      </w:pPr>
      <w:r>
        <w:t xml:space="preserve">President – </w:t>
      </w:r>
      <w:r>
        <w:t xml:space="preserve">Christopher Collins  </w:t>
      </w:r>
    </w:p>
    <w:p w:rsidR="00A76763" w:rsidRDefault="007F6FF8" w:rsidP="007F6FF8">
      <w:pPr>
        <w:ind w:left="-5" w:right="45"/>
      </w:pPr>
      <w:r>
        <w:rPr>
          <w:color w:val="0000FF"/>
          <w:u w:val="single" w:color="0000FF"/>
        </w:rPr>
        <w:t>christophercllns2@gmail.com</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7F6FF8" w:rsidRDefault="007F6FF8" w:rsidP="007F6FF8">
      <w:pPr>
        <w:ind w:left="-5" w:right="45"/>
      </w:pPr>
      <w:r>
        <w:t xml:space="preserve">Vice President – </w:t>
      </w:r>
      <w:r>
        <w:t>Yvette Thierry</w:t>
      </w:r>
    </w:p>
    <w:p w:rsidR="007F6FF8" w:rsidRDefault="007F6FF8" w:rsidP="007F6FF8">
      <w:pPr>
        <w:ind w:left="-5" w:right="45"/>
      </w:pPr>
      <w:r>
        <w:rPr>
          <w:color w:val="0000FF"/>
          <w:u w:val="single" w:color="0000FF"/>
        </w:rPr>
        <w:t>yvette_thierry@yahoo.com</w:t>
      </w:r>
      <w:r>
        <w:t xml:space="preserve">  </w:t>
      </w:r>
    </w:p>
    <w:p w:rsidR="00A76763" w:rsidRDefault="007F6FF8">
      <w:pPr>
        <w:spacing w:after="0" w:line="259" w:lineRule="auto"/>
        <w:ind w:left="-5"/>
      </w:pPr>
      <w:r>
        <w:t xml:space="preserve"> </w:t>
      </w:r>
      <w:r>
        <w:t xml:space="preserve"> </w:t>
      </w:r>
    </w:p>
    <w:p w:rsidR="00A76763" w:rsidRDefault="007F6FF8" w:rsidP="007F6FF8">
      <w:pPr>
        <w:spacing w:after="0" w:line="259" w:lineRule="auto"/>
        <w:ind w:left="0" w:firstLine="0"/>
      </w:pPr>
      <w:r>
        <w:t xml:space="preserve"> </w:t>
      </w:r>
      <w:r>
        <w:t xml:space="preserve">Secretary – </w:t>
      </w:r>
    </w:p>
    <w:p w:rsidR="00A76763" w:rsidRDefault="007F6FF8">
      <w:pPr>
        <w:spacing w:after="0" w:line="259" w:lineRule="auto"/>
        <w:ind w:left="0" w:firstLine="0"/>
      </w:pPr>
      <w:r>
        <w:t xml:space="preserve"> </w:t>
      </w:r>
    </w:p>
    <w:p w:rsidR="00A76763" w:rsidRDefault="007F6FF8">
      <w:pPr>
        <w:ind w:left="-5" w:right="45"/>
      </w:pPr>
      <w:r>
        <w:t xml:space="preserve">Treasurer – Ambre Sanne  </w:t>
      </w:r>
    </w:p>
    <w:p w:rsidR="00A76763" w:rsidRDefault="007F6FF8">
      <w:pPr>
        <w:spacing w:after="0" w:line="259" w:lineRule="auto"/>
        <w:ind w:left="-5"/>
      </w:pPr>
      <w:r>
        <w:rPr>
          <w:color w:val="0000FF"/>
          <w:u w:val="single" w:color="0000FF"/>
        </w:rPr>
        <w:t>6041ssanne@cox.net</w:t>
      </w: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ind w:left="-5" w:right="45"/>
      </w:pPr>
      <w:r>
        <w:t xml:space="preserve">Educational Representative –  Samuel L. Johnson III </w:t>
      </w:r>
      <w:r>
        <w:rPr>
          <w:color w:val="0000FF"/>
          <w:u w:val="single" w:color="0000FF"/>
        </w:rPr>
        <w:t>smaiaj08@yahoo.com</w:t>
      </w: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ind w:left="-5" w:right="45"/>
      </w:pPr>
      <w:r>
        <w:t xml:space="preserve">CEB Representative – Danita Muse  </w:t>
      </w:r>
    </w:p>
    <w:p w:rsidR="00A76763" w:rsidRDefault="007F6FF8">
      <w:pPr>
        <w:spacing w:after="0" w:line="259" w:lineRule="auto"/>
        <w:ind w:left="-5"/>
      </w:pPr>
      <w:r>
        <w:rPr>
          <w:color w:val="0000FF"/>
          <w:u w:val="single" w:color="0000FF"/>
        </w:rPr>
        <w:t>mmusd40@bellsouth.net</w:t>
      </w:r>
      <w:r>
        <w:t xml:space="preserve">    </w:t>
      </w:r>
    </w:p>
    <w:p w:rsidR="00A76763" w:rsidRDefault="007F6FF8">
      <w:pPr>
        <w:spacing w:after="0" w:line="259" w:lineRule="auto"/>
        <w:ind w:left="0" w:firstLine="0"/>
      </w:pPr>
      <w:r>
        <w:t xml:space="preserve">   </w:t>
      </w:r>
    </w:p>
    <w:p w:rsidR="00A76763" w:rsidRDefault="007F6FF8">
      <w:pPr>
        <w:spacing w:after="135" w:line="259" w:lineRule="auto"/>
        <w:ind w:left="2088" w:firstLine="0"/>
      </w:pPr>
      <w:r>
        <w:rPr>
          <w:b/>
          <w:sz w:val="36"/>
        </w:rPr>
        <w:t xml:space="preserve"> </w:t>
      </w:r>
      <w:r>
        <w:rPr>
          <w:b/>
          <w:sz w:val="36"/>
        </w:rPr>
        <w:tab/>
      </w:r>
      <w:r>
        <w:t xml:space="preserve"> </w:t>
      </w:r>
      <w:r>
        <w:rPr>
          <w:sz w:val="37"/>
          <w:vertAlign w:val="subscript"/>
        </w:rPr>
        <w:t xml:space="preserve"> </w:t>
      </w:r>
    </w:p>
    <w:p w:rsidR="00A76763" w:rsidRDefault="007F6FF8">
      <w:pPr>
        <w:spacing w:after="0" w:line="259" w:lineRule="auto"/>
        <w:ind w:left="2088" w:firstLine="0"/>
      </w:pPr>
      <w:r>
        <w:rPr>
          <w:b/>
          <w:sz w:val="36"/>
        </w:rPr>
        <w:t xml:space="preserve"> </w:t>
      </w:r>
      <w:r>
        <w:rPr>
          <w:b/>
          <w:sz w:val="36"/>
        </w:rPr>
        <w:tab/>
      </w:r>
      <w:r>
        <w:t xml:space="preserve"> </w:t>
      </w:r>
    </w:p>
    <w:p w:rsidR="00A76763" w:rsidRDefault="007F6FF8">
      <w:pPr>
        <w:spacing w:after="196" w:line="259" w:lineRule="auto"/>
        <w:ind w:left="2088" w:firstLine="0"/>
      </w:pPr>
      <w:r>
        <w:rPr>
          <w:b/>
          <w:sz w:val="36"/>
        </w:rPr>
        <w:t xml:space="preserve"> </w:t>
      </w:r>
      <w:r>
        <w:rPr>
          <w:b/>
          <w:sz w:val="36"/>
        </w:rPr>
        <w:tab/>
      </w:r>
      <w:r>
        <w:t xml:space="preserve"> </w:t>
      </w:r>
    </w:p>
    <w:p w:rsidR="00A76763" w:rsidRDefault="007F6FF8">
      <w:pPr>
        <w:spacing w:after="35" w:line="259" w:lineRule="auto"/>
        <w:ind w:left="2088" w:firstLine="0"/>
      </w:pPr>
      <w:r>
        <w:rPr>
          <w:noProof/>
        </w:rPr>
        <w:drawing>
          <wp:anchor distT="0" distB="0" distL="114300" distR="114300" simplePos="0" relativeHeight="251658240" behindDoc="0" locked="0" layoutInCell="1" allowOverlap="0">
            <wp:simplePos x="0" y="0"/>
            <wp:positionH relativeFrom="margin">
              <wp:posOffset>6492240</wp:posOffset>
            </wp:positionH>
            <wp:positionV relativeFrom="paragraph">
              <wp:posOffset>307083</wp:posOffset>
            </wp:positionV>
            <wp:extent cx="2865121" cy="2658110"/>
            <wp:effectExtent l="0" t="0" r="0" b="0"/>
            <wp:wrapSquare wrapText="bothSides"/>
            <wp:docPr id="167" name="Picture 167"/>
            <wp:cNvGraphicFramePr/>
            <a:graphic xmlns:a="http://schemas.openxmlformats.org/drawingml/2006/main">
              <a:graphicData uri="http://schemas.openxmlformats.org/drawingml/2006/picture">
                <pic:pic xmlns:pic="http://schemas.openxmlformats.org/drawingml/2006/picture">
                  <pic:nvPicPr>
                    <pic:cNvPr id="167" name="Picture 167"/>
                    <pic:cNvPicPr/>
                  </pic:nvPicPr>
                  <pic:blipFill>
                    <a:blip r:embed="rId5"/>
                    <a:stretch>
                      <a:fillRect/>
                    </a:stretch>
                  </pic:blipFill>
                  <pic:spPr>
                    <a:xfrm>
                      <a:off x="0" y="0"/>
                      <a:ext cx="2865121" cy="2658110"/>
                    </a:xfrm>
                    <a:prstGeom prst="rect">
                      <a:avLst/>
                    </a:prstGeom>
                  </pic:spPr>
                </pic:pic>
              </a:graphicData>
            </a:graphic>
          </wp:anchor>
        </w:drawing>
      </w:r>
      <w:r>
        <w:rPr>
          <w:b/>
          <w:sz w:val="36"/>
        </w:rPr>
        <w:t xml:space="preserve"> </w:t>
      </w:r>
      <w:r>
        <w:rPr>
          <w:b/>
          <w:sz w:val="36"/>
        </w:rPr>
        <w:tab/>
      </w:r>
      <w:r>
        <w:rPr>
          <w:sz w:val="28"/>
        </w:rPr>
        <w:t xml:space="preserve"> </w:t>
      </w:r>
      <w:r>
        <w:rPr>
          <w:sz w:val="43"/>
          <w:vertAlign w:val="subscript"/>
        </w:rPr>
        <w:t xml:space="preserve"> </w:t>
      </w:r>
    </w:p>
    <w:p w:rsidR="00A76763" w:rsidRDefault="007F6FF8">
      <w:pPr>
        <w:spacing w:after="0" w:line="259" w:lineRule="auto"/>
        <w:ind w:left="2088" w:firstLine="0"/>
      </w:pPr>
      <w:r>
        <w:rPr>
          <w:b/>
          <w:sz w:val="36"/>
        </w:rPr>
        <w:t xml:space="preserve"> </w:t>
      </w:r>
    </w:p>
    <w:p w:rsidR="00A76763" w:rsidRDefault="007F6FF8">
      <w:pPr>
        <w:spacing w:after="0" w:line="259" w:lineRule="auto"/>
        <w:ind w:left="2088" w:firstLine="0"/>
      </w:pPr>
      <w:r>
        <w:rPr>
          <w:b/>
          <w:sz w:val="36"/>
        </w:rPr>
        <w:t xml:space="preserve"> </w:t>
      </w:r>
    </w:p>
    <w:p w:rsidR="00A76763" w:rsidRDefault="007F6FF8">
      <w:pPr>
        <w:spacing w:after="0" w:line="259" w:lineRule="auto"/>
        <w:ind w:left="2088" w:firstLine="0"/>
      </w:pPr>
      <w:r>
        <w:rPr>
          <w:b/>
          <w:sz w:val="36"/>
        </w:rPr>
        <w:t xml:space="preserve"> </w:t>
      </w:r>
    </w:p>
    <w:p w:rsidR="00A76763" w:rsidRDefault="007F6FF8">
      <w:pPr>
        <w:spacing w:after="0" w:line="259" w:lineRule="auto"/>
        <w:ind w:left="2088" w:firstLine="0"/>
      </w:pPr>
      <w:r>
        <w:rPr>
          <w:b/>
          <w:sz w:val="36"/>
        </w:rPr>
        <w:t xml:space="preserve"> </w:t>
      </w:r>
    </w:p>
    <w:p w:rsidR="00A76763" w:rsidRDefault="007F6FF8">
      <w:pPr>
        <w:spacing w:after="0" w:line="259" w:lineRule="auto"/>
        <w:ind w:left="2088" w:firstLine="0"/>
      </w:pPr>
      <w:r>
        <w:rPr>
          <w:b/>
          <w:sz w:val="36"/>
        </w:rPr>
        <w:t xml:space="preserve"> </w:t>
      </w:r>
    </w:p>
    <w:p w:rsidR="00A76763" w:rsidRDefault="007F6FF8">
      <w:pPr>
        <w:spacing w:after="0" w:line="259" w:lineRule="auto"/>
        <w:ind w:left="2088" w:firstLine="0"/>
      </w:pPr>
      <w:r>
        <w:rPr>
          <w:b/>
          <w:sz w:val="36"/>
        </w:rPr>
        <w:t xml:space="preserve"> </w:t>
      </w:r>
    </w:p>
    <w:p w:rsidR="00A76763" w:rsidRDefault="007F6FF8">
      <w:pPr>
        <w:spacing w:after="0" w:line="259" w:lineRule="auto"/>
        <w:ind w:left="2088" w:firstLine="0"/>
      </w:pPr>
      <w:r>
        <w:rPr>
          <w:b/>
          <w:sz w:val="36"/>
        </w:rPr>
        <w:t xml:space="preserve"> </w:t>
      </w:r>
    </w:p>
    <w:p w:rsidR="00A76763" w:rsidRDefault="007F6FF8">
      <w:pPr>
        <w:spacing w:after="0" w:line="259" w:lineRule="auto"/>
        <w:ind w:left="2088" w:firstLine="0"/>
      </w:pPr>
      <w:r>
        <w:rPr>
          <w:b/>
          <w:sz w:val="36"/>
        </w:rPr>
        <w:t xml:space="preserve"> </w:t>
      </w:r>
    </w:p>
    <w:p w:rsidR="00A76763" w:rsidRDefault="007F6FF8">
      <w:pPr>
        <w:spacing w:after="0" w:line="259" w:lineRule="auto"/>
        <w:ind w:left="2088" w:firstLine="0"/>
      </w:pPr>
      <w:r>
        <w:rPr>
          <w:b/>
          <w:sz w:val="36"/>
        </w:rPr>
        <w:t xml:space="preserve"> </w:t>
      </w:r>
    </w:p>
    <w:p w:rsidR="00A76763" w:rsidRDefault="007F6FF8">
      <w:pPr>
        <w:spacing w:after="78" w:line="259" w:lineRule="auto"/>
        <w:ind w:left="298"/>
      </w:pPr>
      <w:r>
        <w:rPr>
          <w:b/>
          <w:sz w:val="36"/>
        </w:rPr>
        <w:t xml:space="preserve">New Orleans Addiction </w:t>
      </w:r>
    </w:p>
    <w:p w:rsidR="00A76763" w:rsidRDefault="007F6FF8">
      <w:pPr>
        <w:tabs>
          <w:tab w:val="center" w:pos="5112"/>
          <w:tab w:val="center" w:pos="9625"/>
        </w:tabs>
        <w:spacing w:after="0" w:line="259" w:lineRule="auto"/>
        <w:ind w:left="0" w:firstLine="0"/>
      </w:pPr>
      <w:r>
        <w:rPr>
          <w:b/>
          <w:sz w:val="36"/>
        </w:rPr>
        <w:t xml:space="preserve">Professional Association, </w:t>
      </w:r>
      <w:r>
        <w:rPr>
          <w:b/>
          <w:sz w:val="36"/>
        </w:rPr>
        <w:tab/>
      </w:r>
      <w:r>
        <w:rPr>
          <w:sz w:val="36"/>
          <w:vertAlign w:val="subscript"/>
        </w:rPr>
        <w:t xml:space="preserve"> </w:t>
      </w:r>
      <w:r>
        <w:rPr>
          <w:sz w:val="36"/>
          <w:vertAlign w:val="subscript"/>
        </w:rPr>
        <w:tab/>
      </w:r>
      <w:r>
        <w:rPr>
          <w:sz w:val="36"/>
          <w:vertAlign w:val="superscript"/>
        </w:rPr>
        <w:t xml:space="preserve"> </w:t>
      </w:r>
    </w:p>
    <w:p w:rsidR="00A76763" w:rsidRDefault="007F6FF8">
      <w:pPr>
        <w:tabs>
          <w:tab w:val="center" w:pos="2087"/>
          <w:tab w:val="center" w:pos="5112"/>
        </w:tabs>
        <w:spacing w:after="0" w:line="259" w:lineRule="auto"/>
        <w:ind w:left="0" w:firstLine="0"/>
      </w:pPr>
      <w:r>
        <w:rPr>
          <w:rFonts w:ascii="Calibri" w:eastAsia="Calibri" w:hAnsi="Calibri" w:cs="Calibri"/>
          <w:sz w:val="22"/>
        </w:rPr>
        <w:tab/>
      </w:r>
      <w:r>
        <w:rPr>
          <w:b/>
          <w:sz w:val="36"/>
        </w:rPr>
        <w:t xml:space="preserve">Inc. </w:t>
      </w:r>
      <w:r>
        <w:rPr>
          <w:b/>
          <w:sz w:val="36"/>
        </w:rPr>
        <w:tab/>
      </w:r>
      <w:r>
        <w:rPr>
          <w:sz w:val="28"/>
        </w:rPr>
        <w:t xml:space="preserve"> </w:t>
      </w:r>
    </w:p>
    <w:p w:rsidR="00A76763" w:rsidRDefault="007F6FF8">
      <w:pPr>
        <w:tabs>
          <w:tab w:val="center" w:pos="7200"/>
        </w:tabs>
        <w:spacing w:after="70"/>
        <w:ind w:left="-15" w:firstLine="0"/>
      </w:pPr>
      <w:r>
        <w:t xml:space="preserve"> </w:t>
      </w:r>
      <w:r>
        <w:tab/>
      </w:r>
      <w:bookmarkStart w:id="0" w:name="_GoBack"/>
      <w:bookmarkEnd w:id="0"/>
      <w:r>
        <w:t xml:space="preserve"> </w:t>
      </w:r>
    </w:p>
    <w:p w:rsidR="00A76763" w:rsidRDefault="007F6FF8">
      <w:pPr>
        <w:pStyle w:val="Heading2"/>
        <w:tabs>
          <w:tab w:val="center" w:pos="2087"/>
          <w:tab w:val="center" w:pos="7198"/>
        </w:tabs>
        <w:ind w:left="0" w:firstLine="0"/>
        <w:jc w:val="left"/>
      </w:pPr>
      <w:r>
        <w:rPr>
          <w:rFonts w:ascii="Calibri" w:eastAsia="Calibri" w:hAnsi="Calibri" w:cs="Calibri"/>
          <w:sz w:val="22"/>
        </w:rPr>
        <w:tab/>
      </w:r>
      <w:r>
        <w:rPr>
          <w:b/>
        </w:rPr>
        <w:t xml:space="preserve">P.O. Box 1116 </w:t>
      </w:r>
      <w:r>
        <w:rPr>
          <w:b/>
        </w:rPr>
        <w:tab/>
      </w:r>
      <w:r>
        <w:t xml:space="preserve">Harvey, LA 70056 </w:t>
      </w:r>
    </w:p>
    <w:p w:rsidR="00A76763" w:rsidRDefault="007F6FF8">
      <w:pPr>
        <w:spacing w:after="0" w:line="259" w:lineRule="auto"/>
        <w:ind w:left="0" w:firstLine="0"/>
        <w:jc w:val="right"/>
      </w:pPr>
      <w:r>
        <w:t xml:space="preserve">noapadistrict1@yahoo.com </w:t>
      </w:r>
    </w:p>
    <w:p w:rsidR="00A76763" w:rsidRDefault="00A76763">
      <w:pPr>
        <w:sectPr w:rsidR="00A76763">
          <w:pgSz w:w="15840" w:h="12240" w:orient="landscape"/>
          <w:pgMar w:top="1440" w:right="1488" w:bottom="1440" w:left="720" w:header="720" w:footer="720" w:gutter="0"/>
          <w:cols w:num="2" w:space="720" w:equalWidth="0">
            <w:col w:w="3363" w:space="1344"/>
            <w:col w:w="8925"/>
          </w:cols>
        </w:sectPr>
      </w:pPr>
    </w:p>
    <w:p w:rsidR="00A76763" w:rsidRDefault="007F6FF8">
      <w:pPr>
        <w:spacing w:line="339" w:lineRule="auto"/>
        <w:ind w:left="-5" w:right="45"/>
      </w:pPr>
      <w:r>
        <w:t>District Representative –</w:t>
      </w:r>
      <w:r>
        <w:tab/>
      </w:r>
      <w:r>
        <w:rPr>
          <w:b/>
          <w:sz w:val="37"/>
          <w:vertAlign w:val="superscript"/>
        </w:rPr>
        <w:tab/>
      </w:r>
      <w:r>
        <w:tab/>
        <w:t xml:space="preserve">                 </w:t>
      </w:r>
      <w:r>
        <w:rPr>
          <w:b/>
          <w:color w:val="0000FF"/>
          <w:u w:val="single" w:color="0000FF"/>
        </w:rPr>
        <w:t>noapadistrict1@yhoo.com</w:t>
      </w:r>
      <w:r>
        <w:rPr>
          <w:b/>
        </w:rPr>
        <w:t xml:space="preserve">    </w:t>
      </w:r>
      <w:r>
        <w:rPr>
          <w:b/>
        </w:rPr>
        <w:tab/>
      </w:r>
      <w:r>
        <w:rPr>
          <w:i/>
          <w:sz w:val="20"/>
        </w:rPr>
        <w:t xml:space="preserve"> </w:t>
      </w:r>
    </w:p>
    <w:p w:rsidR="00A76763" w:rsidRDefault="007F6FF8">
      <w:pPr>
        <w:spacing w:after="0" w:line="259" w:lineRule="auto"/>
        <w:ind w:left="4526" w:firstLine="0"/>
        <w:jc w:val="center"/>
      </w:pPr>
      <w:r>
        <w:t xml:space="preserve"> </w:t>
      </w:r>
    </w:p>
    <w:p w:rsidR="00A76763" w:rsidRDefault="007F6FF8">
      <w:pPr>
        <w:spacing w:after="0" w:line="259" w:lineRule="auto"/>
        <w:ind w:left="0" w:firstLine="0"/>
        <w:jc w:val="both"/>
      </w:pPr>
      <w:r>
        <w:t xml:space="preserve"> </w:t>
      </w:r>
      <w:r>
        <w:tab/>
      </w:r>
      <w:r>
        <w:rPr>
          <w:i/>
          <w:sz w:val="28"/>
        </w:rPr>
        <w:t xml:space="preserve"> </w:t>
      </w:r>
    </w:p>
    <w:p w:rsidR="00A76763" w:rsidRDefault="007F6FF8">
      <w:pPr>
        <w:spacing w:after="0" w:line="259" w:lineRule="auto"/>
        <w:ind w:left="4526" w:firstLine="0"/>
        <w:jc w:val="center"/>
      </w:pPr>
      <w:r>
        <w:rPr>
          <w:sz w:val="37"/>
          <w:vertAlign w:val="subscript"/>
        </w:rPr>
        <w:t xml:space="preserve"> </w:t>
      </w:r>
    </w:p>
    <w:p w:rsidR="00A76763" w:rsidRDefault="007F6FF8">
      <w:pPr>
        <w:spacing w:line="317" w:lineRule="auto"/>
        <w:ind w:left="-5" w:right="45"/>
      </w:pPr>
      <w:r>
        <w:t xml:space="preserve">Chair (former President) –  </w:t>
      </w:r>
      <w:r>
        <w:tab/>
        <w:t xml:space="preserve"> </w:t>
      </w:r>
      <w:r>
        <w:tab/>
      </w:r>
      <w:r>
        <w:rPr>
          <w:i/>
          <w:sz w:val="28"/>
        </w:rPr>
        <w:t xml:space="preserve"> </w:t>
      </w:r>
      <w:r>
        <w:t>B</w:t>
      </w:r>
      <w:r>
        <w:t xml:space="preserve">ernadine Williams   </w:t>
      </w:r>
      <w:r>
        <w:tab/>
        <w:t xml:space="preserve"> </w:t>
      </w:r>
      <w:r>
        <w:tab/>
      </w:r>
      <w:r>
        <w:rPr>
          <w:i/>
          <w:sz w:val="28"/>
        </w:rPr>
        <w:t xml:space="preserve"> </w:t>
      </w:r>
      <w:r>
        <w:rPr>
          <w:color w:val="0000FF"/>
          <w:u w:val="single" w:color="0000FF"/>
        </w:rPr>
        <w:t>wtwbjw@yahoo.com</w:t>
      </w:r>
      <w:r>
        <w:t xml:space="preserve"> </w:t>
      </w:r>
    </w:p>
    <w:p w:rsidR="00A76763" w:rsidRDefault="007F6FF8">
      <w:pPr>
        <w:spacing w:after="0" w:line="259" w:lineRule="auto"/>
        <w:ind w:left="0" w:firstLine="0"/>
        <w:jc w:val="both"/>
      </w:pPr>
      <w:r>
        <w:rPr>
          <w:sz w:val="37"/>
          <w:vertAlign w:val="subscript"/>
        </w:rPr>
        <w:t xml:space="preserve"> </w:t>
      </w:r>
      <w:r>
        <w:rPr>
          <w:sz w:val="37"/>
          <w:vertAlign w:val="subscript"/>
        </w:rPr>
        <w:tab/>
      </w:r>
      <w:r>
        <w:t xml:space="preserve"> </w:t>
      </w:r>
      <w:r>
        <w:tab/>
      </w:r>
      <w:r>
        <w:rPr>
          <w:i/>
          <w:sz w:val="28"/>
        </w:rPr>
        <w:t xml:space="preserve"> </w:t>
      </w:r>
    </w:p>
    <w:p w:rsidR="00A76763" w:rsidRDefault="007F6FF8">
      <w:pPr>
        <w:spacing w:after="0" w:line="259" w:lineRule="auto"/>
        <w:ind w:left="0" w:firstLine="0"/>
        <w:jc w:val="right"/>
      </w:pPr>
      <w:r>
        <w:lastRenderedPageBreak/>
        <w:t xml:space="preserve"> </w:t>
      </w:r>
      <w:r>
        <w:tab/>
      </w:r>
      <w:r>
        <w:rPr>
          <w:b/>
          <w:i/>
          <w:sz w:val="28"/>
        </w:rPr>
        <w:t xml:space="preserve"> </w:t>
      </w:r>
    </w:p>
    <w:p w:rsidR="00A76763" w:rsidRDefault="007F6FF8">
      <w:pPr>
        <w:ind w:left="-5" w:right="45"/>
      </w:pPr>
      <w:r>
        <w:t xml:space="preserve">LASACT President Elect – Joe Jackson </w:t>
      </w:r>
    </w:p>
    <w:p w:rsidR="00A76763" w:rsidRDefault="007F6FF8">
      <w:pPr>
        <w:spacing w:after="0" w:line="259" w:lineRule="auto"/>
        <w:ind w:left="-15" w:right="909" w:firstLine="7381"/>
      </w:pPr>
      <w:r>
        <w:t xml:space="preserve"> </w:t>
      </w:r>
      <w:r>
        <w:rPr>
          <w:color w:val="0000FF"/>
          <w:u w:val="single" w:color="0000FF"/>
        </w:rPr>
        <w:t>joebingo5@aol.com</w:t>
      </w:r>
      <w:r>
        <w:t xml:space="preserve">  </w:t>
      </w:r>
    </w:p>
    <w:p w:rsidR="00A76763" w:rsidRDefault="007F6FF8">
      <w:pPr>
        <w:spacing w:after="0" w:line="259" w:lineRule="auto"/>
        <w:ind w:left="4526" w:firstLine="0"/>
        <w:jc w:val="center"/>
      </w:pPr>
      <w:r>
        <w:t xml:space="preserve"> </w:t>
      </w:r>
    </w:p>
    <w:p w:rsidR="00A76763" w:rsidRDefault="007F6FF8">
      <w:pPr>
        <w:spacing w:after="0" w:line="259" w:lineRule="auto"/>
        <w:ind w:left="0" w:firstLine="0"/>
      </w:pPr>
      <w:r>
        <w:t xml:space="preserve"> </w:t>
      </w:r>
    </w:p>
    <w:p w:rsidR="00A76763" w:rsidRDefault="007F6FF8">
      <w:pPr>
        <w:spacing w:after="0" w:line="259" w:lineRule="auto"/>
        <w:ind w:left="4526" w:firstLine="0"/>
        <w:jc w:val="center"/>
      </w:pP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rPr>
          <w:sz w:val="22"/>
        </w:rPr>
        <w:t xml:space="preserve"> </w:t>
      </w:r>
      <w:r>
        <w:rPr>
          <w:sz w:val="22"/>
        </w:rPr>
        <w:tab/>
        <w:t xml:space="preserve"> </w:t>
      </w:r>
      <w:r>
        <w:rPr>
          <w:sz w:val="22"/>
        </w:rPr>
        <w:tab/>
      </w:r>
      <w:r>
        <w:rPr>
          <w:b/>
          <w:sz w:val="28"/>
        </w:rPr>
        <w:t xml:space="preserve"> </w:t>
      </w:r>
    </w:p>
    <w:p w:rsidR="00A76763" w:rsidRDefault="00A76763">
      <w:pPr>
        <w:sectPr w:rsidR="00A76763">
          <w:type w:val="continuous"/>
          <w:pgSz w:w="15840" w:h="12240" w:orient="landscape"/>
          <w:pgMar w:top="1440" w:right="4824" w:bottom="894" w:left="720" w:header="720" w:footer="720" w:gutter="0"/>
          <w:cols w:space="720"/>
        </w:sectPr>
      </w:pPr>
    </w:p>
    <w:p w:rsidR="00A76763" w:rsidRDefault="007F6FF8">
      <w:pPr>
        <w:pStyle w:val="Heading1"/>
        <w:ind w:left="-5"/>
      </w:pPr>
      <w:r>
        <w:t xml:space="preserve">   NOAPA  District 1 comprises… </w:t>
      </w:r>
    </w:p>
    <w:p w:rsidR="00A76763" w:rsidRDefault="007F6FF8">
      <w:pPr>
        <w:spacing w:after="0" w:line="259" w:lineRule="auto"/>
        <w:ind w:left="0" w:firstLine="0"/>
      </w:pPr>
      <w:r>
        <w:rPr>
          <w:i/>
          <w:sz w:val="22"/>
        </w:rPr>
        <w:t xml:space="preserve"> </w:t>
      </w:r>
    </w:p>
    <w:p w:rsidR="00A76763" w:rsidRDefault="007F6FF8">
      <w:pPr>
        <w:spacing w:after="0" w:line="259" w:lineRule="auto"/>
        <w:ind w:right="37"/>
        <w:jc w:val="center"/>
      </w:pPr>
      <w:r>
        <w:rPr>
          <w:i/>
        </w:rPr>
        <w:t xml:space="preserve">Metropolitan New Orleans </w:t>
      </w:r>
    </w:p>
    <w:p w:rsidR="00A76763" w:rsidRDefault="007F6FF8">
      <w:pPr>
        <w:pStyle w:val="Heading2"/>
        <w:ind w:right="38"/>
      </w:pPr>
      <w:r>
        <w:t xml:space="preserve">Jefferson, Orleans, St. Bernard &amp; Plaquemines Parishes </w:t>
      </w:r>
    </w:p>
    <w:p w:rsidR="00A76763" w:rsidRDefault="007F6FF8">
      <w:pPr>
        <w:spacing w:after="0" w:line="259" w:lineRule="auto"/>
        <w:ind w:left="0" w:firstLine="0"/>
      </w:pPr>
      <w:r>
        <w:rPr>
          <w:i/>
        </w:rPr>
        <w:t xml:space="preserve"> </w:t>
      </w:r>
    </w:p>
    <w:p w:rsidR="00A76763" w:rsidRDefault="007F6FF8">
      <w:pPr>
        <w:spacing w:after="0" w:line="259" w:lineRule="auto"/>
        <w:ind w:right="39"/>
        <w:jc w:val="center"/>
      </w:pPr>
      <w:r>
        <w:rPr>
          <w:i/>
        </w:rPr>
        <w:t xml:space="preserve">Florida Parishes </w:t>
      </w:r>
    </w:p>
    <w:p w:rsidR="00A76763" w:rsidRDefault="007F6FF8">
      <w:pPr>
        <w:ind w:left="224" w:right="45"/>
      </w:pPr>
      <w:r>
        <w:t xml:space="preserve">Livingston, St. Tammany Tangipahoa &amp; </w:t>
      </w:r>
    </w:p>
    <w:p w:rsidR="00A76763" w:rsidRDefault="007F6FF8">
      <w:pPr>
        <w:pStyle w:val="Heading2"/>
        <w:ind w:right="39"/>
      </w:pPr>
      <w:r>
        <w:t xml:space="preserve">Washington </w:t>
      </w:r>
    </w:p>
    <w:p w:rsidR="00A76763" w:rsidRDefault="007F6FF8">
      <w:pPr>
        <w:spacing w:after="0" w:line="259" w:lineRule="auto"/>
        <w:ind w:left="0" w:firstLine="0"/>
      </w:pPr>
      <w:r>
        <w:rPr>
          <w:i/>
        </w:rPr>
        <w:t xml:space="preserve"> </w:t>
      </w:r>
    </w:p>
    <w:p w:rsidR="00A76763" w:rsidRDefault="007F6FF8">
      <w:pPr>
        <w:spacing w:after="0" w:line="259" w:lineRule="auto"/>
        <w:ind w:right="39"/>
        <w:jc w:val="center"/>
      </w:pPr>
      <w:r>
        <w:rPr>
          <w:i/>
        </w:rPr>
        <w:t xml:space="preserve">River Parishes </w:t>
      </w:r>
    </w:p>
    <w:p w:rsidR="00A76763" w:rsidRDefault="007F6FF8">
      <w:pPr>
        <w:spacing w:after="0" w:line="259" w:lineRule="auto"/>
        <w:ind w:right="35"/>
        <w:jc w:val="center"/>
      </w:pPr>
      <w:r>
        <w:t xml:space="preserve">St. John, St. Charles &amp; St. James </w:t>
      </w:r>
    </w:p>
    <w:p w:rsidR="00A76763" w:rsidRDefault="007F6FF8">
      <w:pPr>
        <w:spacing w:after="0" w:line="259" w:lineRule="auto"/>
        <w:ind w:left="0" w:firstLine="0"/>
      </w:pPr>
      <w:r>
        <w:t xml:space="preserve"> </w:t>
      </w:r>
    </w:p>
    <w:p w:rsidR="00A76763" w:rsidRDefault="007F6FF8">
      <w:pPr>
        <w:spacing w:after="19" w:line="259" w:lineRule="auto"/>
        <w:ind w:left="0" w:firstLine="0"/>
      </w:pPr>
      <w:r>
        <w:t xml:space="preserve"> </w:t>
      </w:r>
    </w:p>
    <w:p w:rsidR="00A76763" w:rsidRDefault="007F6FF8">
      <w:pPr>
        <w:pStyle w:val="Heading1"/>
        <w:ind w:left="-5"/>
      </w:pPr>
      <w:r>
        <w:t xml:space="preserve">                    Meetings </w:t>
      </w:r>
    </w:p>
    <w:p w:rsidR="00A76763" w:rsidRDefault="007F6FF8">
      <w:pPr>
        <w:spacing w:after="0" w:line="259" w:lineRule="auto"/>
        <w:ind w:left="0" w:firstLine="0"/>
      </w:pPr>
      <w:r>
        <w:t xml:space="preserve"> </w:t>
      </w:r>
    </w:p>
    <w:p w:rsidR="00A76763" w:rsidRDefault="007F6FF8">
      <w:pPr>
        <w:ind w:left="-5" w:right="45"/>
      </w:pPr>
      <w:r>
        <w:t xml:space="preserve">Regular monthly meetings are held on the last Saturday of each month at 10:00 a.m.  </w:t>
      </w:r>
      <w:r>
        <w:t xml:space="preserve">at White Dove Fellowship Church 3600 Manhattan Blvd., Harvey, La.  Any changes or exceptions must be voted on by the membership.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19" w:line="259" w:lineRule="auto"/>
        <w:ind w:left="0" w:firstLine="0"/>
      </w:pPr>
      <w:r>
        <w:t xml:space="preserve"> </w:t>
      </w:r>
    </w:p>
    <w:p w:rsidR="00A76763" w:rsidRDefault="007F6FF8">
      <w:pPr>
        <w:spacing w:after="0" w:line="259" w:lineRule="auto"/>
        <w:ind w:left="34" w:firstLine="0"/>
        <w:jc w:val="center"/>
      </w:pPr>
      <w:r>
        <w:rPr>
          <w:b/>
          <w:sz w:val="28"/>
        </w:rPr>
        <w:t xml:space="preserve"> </w:t>
      </w:r>
    </w:p>
    <w:p w:rsidR="00A76763" w:rsidRDefault="007F6FF8">
      <w:pPr>
        <w:spacing w:after="0" w:line="259" w:lineRule="auto"/>
        <w:ind w:left="0" w:firstLine="0"/>
      </w:pPr>
      <w:r>
        <w:rPr>
          <w:b/>
          <w:sz w:val="28"/>
        </w:rPr>
        <w:t xml:space="preserve"> </w:t>
      </w:r>
    </w:p>
    <w:p w:rsidR="00A76763" w:rsidRDefault="007F6FF8">
      <w:pPr>
        <w:spacing w:after="0" w:line="259" w:lineRule="auto"/>
        <w:ind w:left="34" w:firstLine="0"/>
        <w:jc w:val="center"/>
      </w:pPr>
      <w:r>
        <w:rPr>
          <w:b/>
          <w:sz w:val="28"/>
        </w:rPr>
        <w:t xml:space="preserve"> </w:t>
      </w:r>
    </w:p>
    <w:p w:rsidR="00A76763" w:rsidRDefault="007F6FF8">
      <w:pPr>
        <w:spacing w:after="0" w:line="259" w:lineRule="auto"/>
        <w:ind w:left="34" w:firstLine="0"/>
        <w:jc w:val="center"/>
      </w:pPr>
      <w:r>
        <w:rPr>
          <w:b/>
          <w:sz w:val="28"/>
        </w:rPr>
        <w:t xml:space="preserve"> </w:t>
      </w:r>
    </w:p>
    <w:p w:rsidR="00A76763" w:rsidRDefault="007F6FF8">
      <w:pPr>
        <w:spacing w:after="0" w:line="259" w:lineRule="auto"/>
        <w:ind w:left="34" w:firstLine="0"/>
        <w:jc w:val="center"/>
      </w:pPr>
      <w:r>
        <w:rPr>
          <w:b/>
          <w:sz w:val="28"/>
        </w:rPr>
        <w:t xml:space="preserve"> </w:t>
      </w:r>
    </w:p>
    <w:p w:rsidR="00A76763" w:rsidRDefault="007F6FF8">
      <w:pPr>
        <w:pStyle w:val="Heading1"/>
        <w:ind w:left="78" w:right="121"/>
        <w:jc w:val="center"/>
      </w:pPr>
      <w:r>
        <w:t xml:space="preserve">PURPOSE </w:t>
      </w:r>
    </w:p>
    <w:p w:rsidR="00A76763" w:rsidRDefault="007F6FF8">
      <w:pPr>
        <w:spacing w:after="0" w:line="259" w:lineRule="auto"/>
        <w:ind w:left="0" w:firstLine="0"/>
      </w:pPr>
      <w:r>
        <w:t xml:space="preserve"> </w:t>
      </w:r>
    </w:p>
    <w:p w:rsidR="00A76763" w:rsidRDefault="007F6FF8">
      <w:pPr>
        <w:ind w:left="-5" w:right="45"/>
      </w:pPr>
      <w:r>
        <w:t xml:space="preserve">New Orleans Addiction Professional Association, Inc. (NOAPA) combines </w:t>
      </w:r>
      <w:r>
        <w:t>the strength and caring of professionals working in the Southeast Louisiana area. The purpose of the organization is to promote the growth of the Addiction Professional through education, training, communication, and of the advocacy of the issues related t</w:t>
      </w:r>
      <w:r>
        <w:t xml:space="preserve">o addictive disorders.  The </w:t>
      </w:r>
      <w:r>
        <w:t xml:space="preserve">organization endorses the Code of Ethics of LA-ADRA as its ethical statement. </w:t>
      </w:r>
    </w:p>
    <w:p w:rsidR="00A76763" w:rsidRDefault="007F6FF8">
      <w:pPr>
        <w:spacing w:after="0" w:line="259" w:lineRule="auto"/>
        <w:ind w:left="0" w:firstLine="0"/>
      </w:pPr>
      <w:r>
        <w:t xml:space="preserve"> </w:t>
      </w:r>
    </w:p>
    <w:p w:rsidR="00A76763" w:rsidRDefault="007F6FF8">
      <w:pPr>
        <w:ind w:left="-5" w:right="45"/>
      </w:pPr>
      <w:r>
        <w:t>New Orleans Addiction Professional Association, Inc. (NOAPA) is an organizational member of the Louisiana Association of Substance Abuse Counselors</w:t>
      </w:r>
      <w:r>
        <w:t xml:space="preserve"> and Trainers (LASACT) to advocate, encourage and promote the profession of these professionals to substantially increase the visibility and recognition as well as the accountability and credibility of Addiction Professionals at the city and state levels. </w:t>
      </w:r>
    </w:p>
    <w:p w:rsidR="00A76763" w:rsidRDefault="007F6FF8">
      <w:pPr>
        <w:spacing w:after="0" w:line="259" w:lineRule="auto"/>
        <w:ind w:left="0" w:firstLine="0"/>
      </w:pPr>
      <w:r>
        <w:rPr>
          <w:sz w:val="22"/>
        </w:rPr>
        <w:t xml:space="preserve"> </w:t>
      </w:r>
    </w:p>
    <w:p w:rsidR="00A76763" w:rsidRDefault="007F6FF8">
      <w:pPr>
        <w:spacing w:after="38" w:line="259" w:lineRule="auto"/>
        <w:ind w:left="0" w:firstLine="0"/>
      </w:pPr>
      <w:r>
        <w:rPr>
          <w:sz w:val="22"/>
        </w:rPr>
        <w:t xml:space="preserve"> </w:t>
      </w:r>
    </w:p>
    <w:p w:rsidR="00A76763" w:rsidRDefault="007F6FF8">
      <w:pPr>
        <w:pStyle w:val="Heading1"/>
        <w:ind w:left="78" w:right="117"/>
        <w:jc w:val="center"/>
      </w:pPr>
      <w:r>
        <w:t xml:space="preserve">MISSION STATEMENT </w:t>
      </w:r>
    </w:p>
    <w:p w:rsidR="00A76763" w:rsidRDefault="007F6FF8">
      <w:pPr>
        <w:spacing w:after="0" w:line="259" w:lineRule="auto"/>
        <w:ind w:left="0" w:firstLine="0"/>
      </w:pPr>
      <w:r>
        <w:t xml:space="preserve"> </w:t>
      </w:r>
    </w:p>
    <w:p w:rsidR="00A76763" w:rsidRDefault="007F6FF8">
      <w:pPr>
        <w:ind w:left="-5" w:right="45"/>
      </w:pPr>
      <w:r>
        <w:t>It is the mission of New Orleans Addiction Professional Association, Inc. (NOAPA) to provide quality services to meet the educational need of all Addiction Professionals as well as the community through:  networking and public awa</w:t>
      </w:r>
      <w:r>
        <w:t xml:space="preserve">reness, motivational speakers, discussion groups, continuing education, leadership in </w:t>
      </w:r>
      <w:r>
        <w:lastRenderedPageBreak/>
        <w:t xml:space="preserve">education without limitations, and behavioral health services. </w:t>
      </w:r>
    </w:p>
    <w:p w:rsidR="00A76763" w:rsidRDefault="007F6FF8">
      <w:pPr>
        <w:pStyle w:val="Heading1"/>
        <w:ind w:left="78"/>
        <w:jc w:val="center"/>
      </w:pPr>
      <w:r>
        <w:t xml:space="preserve">VISION </w:t>
      </w:r>
    </w:p>
    <w:p w:rsidR="00A76763" w:rsidRDefault="007F6FF8">
      <w:pPr>
        <w:spacing w:after="0" w:line="259" w:lineRule="auto"/>
        <w:ind w:left="0" w:firstLine="0"/>
      </w:pPr>
      <w:r>
        <w:rPr>
          <w:sz w:val="28"/>
        </w:rPr>
        <w:t xml:space="preserve"> </w:t>
      </w:r>
    </w:p>
    <w:p w:rsidR="00A76763" w:rsidRDefault="007F6FF8">
      <w:pPr>
        <w:ind w:left="-5" w:right="45"/>
      </w:pPr>
      <w:r>
        <w:t>Our vision is to provide quality continuing education to addiction professionals and rendering a</w:t>
      </w:r>
      <w:r>
        <w:t xml:space="preserve">ddiction treatment and counseling/prevention services to the community.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0" w:line="259" w:lineRule="auto"/>
        <w:ind w:left="0" w:firstLine="0"/>
      </w:pPr>
      <w:r>
        <w:t xml:space="preserve"> </w:t>
      </w:r>
    </w:p>
    <w:p w:rsidR="00A76763" w:rsidRDefault="007F6FF8">
      <w:pPr>
        <w:spacing w:after="19" w:line="259" w:lineRule="auto"/>
        <w:ind w:left="0" w:firstLine="0"/>
      </w:pPr>
      <w:r>
        <w:t xml:space="preserve"> </w:t>
      </w:r>
    </w:p>
    <w:p w:rsidR="00A76763" w:rsidRDefault="007F6FF8">
      <w:pPr>
        <w:pStyle w:val="Heading1"/>
        <w:ind w:left="240"/>
      </w:pPr>
      <w:r>
        <w:t xml:space="preserve">BENEFITS OF MEMBERSHIP </w:t>
      </w:r>
    </w:p>
    <w:p w:rsidR="00A76763" w:rsidRDefault="007F6FF8">
      <w:pPr>
        <w:spacing w:after="0" w:line="259" w:lineRule="auto"/>
        <w:ind w:left="138" w:firstLine="0"/>
        <w:jc w:val="center"/>
      </w:pPr>
      <w:r>
        <w:rPr>
          <w:b/>
          <w:sz w:val="28"/>
        </w:rPr>
        <w:t xml:space="preserve"> </w:t>
      </w:r>
    </w:p>
    <w:p w:rsidR="00A76763" w:rsidRDefault="007F6FF8">
      <w:pPr>
        <w:numPr>
          <w:ilvl w:val="0"/>
          <w:numId w:val="1"/>
        </w:numPr>
        <w:ind w:right="45" w:hanging="360"/>
      </w:pPr>
      <w:r>
        <w:t xml:space="preserve">Professional Support </w:t>
      </w:r>
    </w:p>
    <w:p w:rsidR="00A76763" w:rsidRDefault="007F6FF8">
      <w:pPr>
        <w:numPr>
          <w:ilvl w:val="0"/>
          <w:numId w:val="1"/>
        </w:numPr>
        <w:ind w:right="45" w:hanging="360"/>
      </w:pPr>
      <w:r>
        <w:t xml:space="preserve">Educational training Monthly </w:t>
      </w:r>
    </w:p>
    <w:p w:rsidR="00A76763" w:rsidRDefault="007F6FF8">
      <w:pPr>
        <w:numPr>
          <w:ilvl w:val="0"/>
          <w:numId w:val="1"/>
        </w:numPr>
        <w:spacing w:after="25" w:line="236" w:lineRule="auto"/>
        <w:ind w:right="45" w:hanging="360"/>
      </w:pPr>
      <w:r>
        <w:t xml:space="preserve">Occupational Opportunities </w:t>
      </w:r>
      <w:r>
        <w:rPr>
          <w:rFonts w:ascii="Segoe UI Symbol" w:eastAsia="Segoe UI Symbol" w:hAnsi="Segoe UI Symbol" w:cs="Segoe UI Symbol"/>
        </w:rPr>
        <w:t></w:t>
      </w:r>
      <w:r>
        <w:rPr>
          <w:rFonts w:ascii="Segoe UI Symbol" w:eastAsia="Segoe UI Symbol" w:hAnsi="Segoe UI Symbol" w:cs="Segoe UI Symbol"/>
        </w:rPr>
        <w:t xml:space="preserve"> </w:t>
      </w:r>
      <w:r>
        <w:t xml:space="preserve">Professional and Student Development </w:t>
      </w:r>
    </w:p>
    <w:p w:rsidR="00A76763" w:rsidRDefault="007F6FF8">
      <w:pPr>
        <w:numPr>
          <w:ilvl w:val="0"/>
          <w:numId w:val="1"/>
        </w:numPr>
        <w:ind w:right="45" w:hanging="360"/>
      </w:pPr>
      <w:r>
        <w:t xml:space="preserve">Professional Networking </w:t>
      </w:r>
    </w:p>
    <w:p w:rsidR="00A76763" w:rsidRDefault="007F6FF8">
      <w:pPr>
        <w:numPr>
          <w:ilvl w:val="0"/>
          <w:numId w:val="1"/>
        </w:numPr>
        <w:ind w:right="45" w:hanging="360"/>
      </w:pPr>
      <w:r>
        <w:t xml:space="preserve">Updates on the Substance Abuse </w:t>
      </w:r>
    </w:p>
    <w:p w:rsidR="00A76763" w:rsidRDefault="007F6FF8">
      <w:pPr>
        <w:ind w:left="730" w:right="45"/>
      </w:pPr>
      <w:r>
        <w:t xml:space="preserve">Movement at the State and </w:t>
      </w:r>
    </w:p>
    <w:p w:rsidR="00A76763" w:rsidRDefault="007F6FF8">
      <w:pPr>
        <w:ind w:left="360" w:right="45" w:firstLine="360"/>
      </w:pPr>
      <w:r>
        <w:t xml:space="preserve">International Level </w:t>
      </w:r>
      <w:r>
        <w:rPr>
          <w:rFonts w:ascii="Segoe UI Symbol" w:eastAsia="Segoe UI Symbol" w:hAnsi="Segoe UI Symbol" w:cs="Segoe UI Symbol"/>
        </w:rPr>
        <w:t></w:t>
      </w:r>
      <w:r>
        <w:rPr>
          <w:rFonts w:ascii="Segoe UI Symbol" w:eastAsia="Segoe UI Symbol" w:hAnsi="Segoe UI Symbol" w:cs="Segoe UI Symbol"/>
        </w:rPr>
        <w:t></w:t>
      </w:r>
      <w:r>
        <w:rPr>
          <w:rFonts w:ascii="Segoe UI Symbol" w:eastAsia="Segoe UI Symbol" w:hAnsi="Segoe UI Symbol" w:cs="Segoe UI Symbol"/>
        </w:rPr>
        <w:tab/>
      </w:r>
      <w:r>
        <w:t xml:space="preserve">Counselor advocacy supporting the advancement of Substance Abuse Counseling, Prevention, Compulsive </w:t>
      </w:r>
    </w:p>
    <w:p w:rsidR="00A76763" w:rsidRDefault="007F6FF8">
      <w:pPr>
        <w:ind w:left="730" w:right="45"/>
      </w:pPr>
      <w:r>
        <w:t xml:space="preserve">Gambling Counseling </w:t>
      </w:r>
    </w:p>
    <w:p w:rsidR="00A76763" w:rsidRDefault="007F6FF8">
      <w:pPr>
        <w:numPr>
          <w:ilvl w:val="0"/>
          <w:numId w:val="1"/>
        </w:numPr>
        <w:ind w:right="45" w:hanging="360"/>
      </w:pPr>
      <w:r>
        <w:t xml:space="preserve">Free 1hr CEU for mthly presentations…member must be </w:t>
      </w:r>
      <w:r>
        <w:t xml:space="preserve">present at each presentation to </w:t>
      </w:r>
    </w:p>
    <w:p w:rsidR="00A76763" w:rsidRDefault="007F6FF8">
      <w:pPr>
        <w:ind w:left="730" w:right="45"/>
      </w:pPr>
      <w:r>
        <w:t xml:space="preserve">receive CEU </w:t>
      </w:r>
    </w:p>
    <w:p w:rsidR="00A76763" w:rsidRDefault="007F6FF8">
      <w:pPr>
        <w:spacing w:after="0" w:line="259" w:lineRule="auto"/>
        <w:ind w:left="0" w:firstLine="0"/>
      </w:pPr>
      <w:r>
        <w:rPr>
          <w:i/>
        </w:rPr>
        <w:t xml:space="preserve"> </w:t>
      </w:r>
    </w:p>
    <w:sectPr w:rsidR="00A76763">
      <w:type w:val="continuous"/>
      <w:pgSz w:w="15840" w:h="12240" w:orient="landscape"/>
      <w:pgMar w:top="1440" w:right="785" w:bottom="1440" w:left="720" w:header="720" w:footer="720" w:gutter="0"/>
      <w:cols w:num="3" w:space="6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512DAB"/>
    <w:multiLevelType w:val="hybridMultilevel"/>
    <w:tmpl w:val="60D2C218"/>
    <w:lvl w:ilvl="0" w:tplc="A724B7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58B2E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B2253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FC18D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D0A06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6E61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76EF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FAC44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385D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763"/>
    <w:rsid w:val="007F6FF8"/>
    <w:rsid w:val="00A76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A415F"/>
  <w15:docId w15:val="{B49FB310-2C97-4E9F-A797-435A57B4B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11" w:line="248"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0"/>
      <w:ind w:left="10" w:hanging="10"/>
      <w:jc w:val="center"/>
      <w:outlineLvl w:val="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YOU HAVE THE POWER TO OVERCOME TOBACCO ADDICTION</vt:lpstr>
    </vt:vector>
  </TitlesOfParts>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HAVE THE POWER TO OVERCOME TOBACCO ADDICTION</dc:title>
  <dc:subject/>
  <dc:creator>maubry</dc:creator>
  <cp:keywords>www.Neevia.com, Document Converter Pro, Convert to PDF or Image in batches!</cp:keywords>
  <cp:lastModifiedBy>Johnson, Samuel L.</cp:lastModifiedBy>
  <cp:revision>2</cp:revision>
  <dcterms:created xsi:type="dcterms:W3CDTF">2018-05-10T02:55:00Z</dcterms:created>
  <dcterms:modified xsi:type="dcterms:W3CDTF">2018-05-10T02:55:00Z</dcterms:modified>
</cp:coreProperties>
</file>